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44C" w:rsidRDefault="00860507">
      <w:pPr>
        <w:pStyle w:val="1"/>
        <w:shd w:val="clear" w:color="auto" w:fill="auto"/>
        <w:spacing w:after="338" w:line="280" w:lineRule="exact"/>
        <w:ind w:right="880"/>
      </w:pPr>
      <w:r>
        <w:t>Гучыць мелодыя “Святочны вальс”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Ой, ты, край мой залаты,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Край мой васільковьі!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Над ракою чараты,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Пушча і дубровы...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Як цымбалы, звонкі бор,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У зелені даліны...</w:t>
      </w:r>
    </w:p>
    <w:p w:rsidR="00CD244C" w:rsidRDefault="00860507">
      <w:pPr>
        <w:pStyle w:val="1"/>
        <w:shd w:val="clear" w:color="auto" w:fill="auto"/>
        <w:spacing w:after="0" w:line="365" w:lineRule="exact"/>
        <w:ind w:right="880"/>
      </w:pPr>
      <w:r>
        <w:t>Срэбра рэчак і азёр,</w:t>
      </w:r>
    </w:p>
    <w:p w:rsidR="00CD244C" w:rsidRDefault="00860507">
      <w:pPr>
        <w:pStyle w:val="1"/>
        <w:shd w:val="clear" w:color="auto" w:fill="auto"/>
        <w:spacing w:after="296" w:line="365" w:lineRule="exact"/>
        <w:ind w:right="880"/>
      </w:pPr>
      <w:r>
        <w:t>Вырай жураўліны...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Пад дугою тархунцы.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Коні вараныя...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Шыр і боль ва ўсі канцы,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Песні маладыя...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Над ракою чараты,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Пушчы і дубровы...</w:t>
      </w:r>
    </w:p>
    <w:p w:rsidR="00CD244C" w:rsidRDefault="00860507">
      <w:pPr>
        <w:pStyle w:val="1"/>
        <w:shd w:val="clear" w:color="auto" w:fill="auto"/>
        <w:spacing w:after="0" w:line="370" w:lineRule="exact"/>
        <w:ind w:right="880"/>
      </w:pPr>
      <w:r>
        <w:t>Ой ты, край мой залаты,</w:t>
      </w:r>
    </w:p>
    <w:p w:rsidR="00CD244C" w:rsidRDefault="00860507">
      <w:pPr>
        <w:pStyle w:val="1"/>
        <w:shd w:val="clear" w:color="auto" w:fill="auto"/>
        <w:spacing w:after="291" w:line="370" w:lineRule="exact"/>
        <w:ind w:right="880"/>
      </w:pPr>
      <w:r>
        <w:t>Край мой васільковы</w:t>
      </w:r>
    </w:p>
    <w:p w:rsidR="00CD244C" w:rsidRDefault="00860507">
      <w:pPr>
        <w:pStyle w:val="1"/>
        <w:shd w:val="clear" w:color="auto" w:fill="auto"/>
        <w:spacing w:after="0" w:line="382" w:lineRule="exact"/>
        <w:ind w:firstLine="900"/>
        <w:jc w:val="both"/>
      </w:pPr>
      <w:r>
        <w:t>У казачна блакітнай смузе выступаюць абрысы вёсак з бусламі на стрэхах дамоў, з прамяністым сонцам на вясёлых застрышках.</w:t>
      </w:r>
    </w:p>
    <w:p w:rsidR="00CD244C" w:rsidRDefault="00860507">
      <w:pPr>
        <w:pStyle w:val="1"/>
        <w:shd w:val="clear" w:color="auto" w:fill="auto"/>
        <w:spacing w:after="306" w:line="382" w:lineRule="exact"/>
        <w:ind w:firstLine="900"/>
        <w:jc w:val="both"/>
      </w:pPr>
      <w:r>
        <w:t>Чуецца гоман палескіх дубраў, гучная песня жаваранка.</w:t>
      </w:r>
    </w:p>
    <w:p w:rsidR="00CD244C" w:rsidRDefault="00860507">
      <w:pPr>
        <w:pStyle w:val="1"/>
        <w:shd w:val="clear" w:color="auto" w:fill="auto"/>
        <w:spacing w:after="0" w:line="374" w:lineRule="exact"/>
        <w:ind w:right="880"/>
      </w:pPr>
      <w:r>
        <w:t>Вось яна, Іванаўшчына!</w:t>
      </w:r>
    </w:p>
    <w:p w:rsidR="00CD244C" w:rsidRDefault="00860507">
      <w:pPr>
        <w:pStyle w:val="1"/>
        <w:shd w:val="clear" w:color="auto" w:fill="auto"/>
        <w:spacing w:after="0" w:line="374" w:lineRule="exact"/>
        <w:ind w:right="880"/>
      </w:pPr>
      <w:r>
        <w:t>Вось ён казачны край!</w:t>
      </w:r>
    </w:p>
    <w:p w:rsidR="00CD244C" w:rsidRDefault="00860507">
      <w:pPr>
        <w:pStyle w:val="1"/>
        <w:shd w:val="clear" w:color="auto" w:fill="auto"/>
        <w:spacing w:after="0" w:line="374" w:lineRule="exact"/>
        <w:ind w:right="880"/>
      </w:pPr>
      <w:r>
        <w:t>Я іду лугамі каля бору,</w:t>
      </w:r>
    </w:p>
    <w:p w:rsidR="00CD244C" w:rsidRDefault="00860507">
      <w:pPr>
        <w:pStyle w:val="1"/>
        <w:shd w:val="clear" w:color="auto" w:fill="auto"/>
        <w:spacing w:after="289" w:line="370" w:lineRule="exact"/>
        <w:ind w:right="880"/>
      </w:pPr>
      <w:r>
        <w:t>Я іду палямі над ракой Да чаго ж прыгожыя прасторы Іванаўшчыны роднае маёй.</w:t>
      </w:r>
    </w:p>
    <w:p w:rsidR="00CD244C" w:rsidRDefault="00860507">
      <w:pPr>
        <w:pStyle w:val="1"/>
        <w:shd w:val="clear" w:color="auto" w:fill="auto"/>
        <w:spacing w:after="0" w:line="384" w:lineRule="exact"/>
        <w:ind w:firstLine="900"/>
        <w:jc w:val="both"/>
      </w:pPr>
      <w:r>
        <w:t>У кожнага чалавека ёсць на зямлі куточак, з якім звязана усё самае дарагое і светлае. I для ўсіх нас такім месцам з’яўляецца наш родны Янаў - Палесскі, Іванава - самы прыгожы куточак беларускага палесся.</w:t>
      </w:r>
    </w:p>
    <w:p w:rsidR="00CD244C" w:rsidRDefault="00860507">
      <w:pPr>
        <w:pStyle w:val="1"/>
        <w:shd w:val="clear" w:color="auto" w:fill="auto"/>
        <w:spacing w:after="0" w:line="386" w:lineRule="exact"/>
        <w:ind w:firstLine="900"/>
        <w:jc w:val="both"/>
      </w:pPr>
      <w:r>
        <w:t>Янаў - Палескі, Янава, Іванава, колькі мілагучнасці, мяккасці, своеасаблівасці ў гэтых назвах.</w:t>
      </w:r>
    </w:p>
    <w:p w:rsidR="00CD244C" w:rsidRDefault="00860507">
      <w:pPr>
        <w:pStyle w:val="1"/>
        <w:shd w:val="clear" w:color="auto" w:fill="auto"/>
        <w:spacing w:after="36" w:line="320" w:lineRule="exact"/>
        <w:ind w:left="920"/>
        <w:jc w:val="left"/>
      </w:pPr>
      <w:r>
        <w:rPr>
          <w:rStyle w:val="Calibri16pt0pt"/>
        </w:rPr>
        <w:t>Я</w:t>
      </w:r>
      <w:r>
        <w:t xml:space="preserve"> пазнаю вас лугі, пералескі.</w:t>
      </w:r>
    </w:p>
    <w:p w:rsidR="00CD244C" w:rsidRDefault="00860507">
      <w:pPr>
        <w:pStyle w:val="1"/>
        <w:shd w:val="clear" w:color="auto" w:fill="auto"/>
        <w:spacing w:after="0" w:line="280" w:lineRule="exact"/>
        <w:ind w:left="920"/>
        <w:jc w:val="left"/>
      </w:pPr>
      <w:r>
        <w:t>Бы і не было ў маім сэрцы тугі.</w:t>
      </w:r>
    </w:p>
    <w:p w:rsidR="00CD244C" w:rsidRDefault="00860507">
      <w:pPr>
        <w:pStyle w:val="1"/>
        <w:shd w:val="clear" w:color="auto" w:fill="auto"/>
        <w:spacing w:after="0" w:line="370" w:lineRule="exact"/>
        <w:ind w:left="920" w:right="4540"/>
        <w:jc w:val="left"/>
      </w:pPr>
      <w:r>
        <w:t xml:space="preserve">Я пазнаю цябе, Янаў - </w:t>
      </w:r>
      <w:r>
        <w:lastRenderedPageBreak/>
        <w:t>Палескі Мой гарадок назаўжды дарагі.</w:t>
      </w:r>
    </w:p>
    <w:p w:rsidR="00CD244C" w:rsidRDefault="00860507">
      <w:pPr>
        <w:pStyle w:val="1"/>
        <w:shd w:val="clear" w:color="auto" w:fill="auto"/>
        <w:spacing w:after="0" w:line="370" w:lineRule="exact"/>
        <w:ind w:right="580"/>
      </w:pPr>
      <w:r>
        <w:t>I нараджаюцца быццам бы занава I пачынаюць з табою расці Янаў - Палескі, мой родны Іванава Самы жаданы ў жыцці.</w:t>
      </w:r>
    </w:p>
    <w:p w:rsidR="00CD244C" w:rsidRDefault="00860507">
      <w:pPr>
        <w:pStyle w:val="1"/>
        <w:shd w:val="clear" w:color="auto" w:fill="auto"/>
        <w:spacing w:after="0" w:line="370" w:lineRule="exact"/>
        <w:ind w:left="920" w:right="4080"/>
        <w:jc w:val="left"/>
      </w:pPr>
      <w:r>
        <w:t>Плошча твая чысцінёй мяне вабіць У скверы гучаць галасы дзетвары.</w:t>
      </w:r>
    </w:p>
    <w:p w:rsidR="00CD244C" w:rsidRDefault="00860507">
      <w:pPr>
        <w:pStyle w:val="1"/>
        <w:shd w:val="clear" w:color="auto" w:fill="auto"/>
        <w:spacing w:after="0" w:line="372" w:lineRule="exact"/>
        <w:ind w:left="920" w:right="4080"/>
        <w:jc w:val="left"/>
      </w:pPr>
      <w:r>
        <w:t>Многа салдат тут загінула, мабыць Каб ты дажыў да шчаслівай пары.</w:t>
      </w:r>
    </w:p>
    <w:p w:rsidR="00CD244C" w:rsidRDefault="00860507">
      <w:pPr>
        <w:pStyle w:val="1"/>
        <w:shd w:val="clear" w:color="auto" w:fill="auto"/>
        <w:spacing w:after="302" w:line="372" w:lineRule="exact"/>
        <w:ind w:right="580"/>
      </w:pPr>
      <w:r>
        <w:t>Тут сустракаю я светлыя ранні Тут мая радасць і тут жа мой боль Тут нарадзілася ў сэрцы каханне I заручалася перад табой.</w:t>
      </w:r>
    </w:p>
    <w:p w:rsidR="00CD244C" w:rsidRDefault="00860507">
      <w:pPr>
        <w:pStyle w:val="1"/>
        <w:shd w:val="clear" w:color="auto" w:fill="auto"/>
        <w:spacing w:after="0" w:line="370" w:lineRule="exact"/>
        <w:ind w:left="920" w:right="340"/>
        <w:jc w:val="left"/>
      </w:pPr>
      <w:r>
        <w:t>Нібы чароўная казка з загадкавым змесгам прываблівае ў Янова кожнага. Хто пачуе гэтую назву. I гэта не выпадкова, бо па праву мы маем магчымасць ганарыцца сваім горадам і яго назвай. Над палескай зямлёй беларускіх палёў Горад крылы ўзняў чысціні I сваёю душой, шчырай і маладой Ён стварае гісторыі дні.</w:t>
      </w:r>
    </w:p>
    <w:p w:rsidR="00CD244C" w:rsidRDefault="00860507">
      <w:pPr>
        <w:pStyle w:val="1"/>
        <w:shd w:val="clear" w:color="auto" w:fill="auto"/>
        <w:spacing w:after="0" w:line="374" w:lineRule="exact"/>
        <w:ind w:right="580"/>
      </w:pPr>
      <w:r>
        <w:t>Людзі працы жывуць Песню славы пяюць Як вясновай пары жураўлі Горад наш малады ты квітней праз гады Узыходзь веснавою парой.</w:t>
      </w:r>
    </w:p>
    <w:p w:rsidR="00CD244C" w:rsidRDefault="00860507">
      <w:pPr>
        <w:pStyle w:val="1"/>
        <w:shd w:val="clear" w:color="auto" w:fill="auto"/>
        <w:spacing w:after="300" w:line="370" w:lineRule="exact"/>
        <w:ind w:left="920" w:right="6140"/>
        <w:jc w:val="both"/>
      </w:pPr>
      <w:r>
        <w:t>Горад наш малады Як жа любы нам ты Мы ганарымся табой.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340" w:firstLine="900"/>
        <w:jc w:val="both"/>
      </w:pPr>
      <w:r>
        <w:t>Архіўныя дакументы сведчаць, што горад наш мае цікавую і багатую гісторыю. Першы успамін аб ім адносіцца да 1423 года, але ў той жа час гэта была невялікая вёсачка Порхава, якая ў 1465 годзе была перайменавана луцкім епіскапам Янам Ласовічам у свой гонар Янавам. 3 сярэдзіны XIX стагоддзя пачынаецца ху гкі рост мястэчка. У 1897 годзе ў Янаве ўжо 724 дамы з трымя тысячамі</w:t>
      </w:r>
    </w:p>
    <w:p w:rsidR="00CD244C" w:rsidRDefault="00860507">
      <w:pPr>
        <w:pStyle w:val="1"/>
        <w:shd w:val="clear" w:color="auto" w:fill="auto"/>
        <w:spacing w:after="0" w:line="367" w:lineRule="exact"/>
        <w:ind w:left="20" w:right="20"/>
        <w:jc w:val="both"/>
      </w:pPr>
      <w:r>
        <w:t>жыхароў. Не мінулі жыхароў Янава гістарычныя падзеі. Актыўны ўдзел прынялі мясцовыя жыхары ў першай рускай рэвалюцыі 1905 - 1907 года змагаліся яны і сугіраць польскіх акупантаў.</w:t>
      </w:r>
    </w:p>
    <w:p w:rsidR="00CD244C" w:rsidRDefault="00860507">
      <w:pPr>
        <w:pStyle w:val="1"/>
        <w:shd w:val="clear" w:color="auto" w:fill="auto"/>
        <w:tabs>
          <w:tab w:val="left" w:leader="underscore" w:pos="4986"/>
          <w:tab w:val="left" w:leader="underscore" w:pos="5164"/>
          <w:tab w:val="left" w:leader="underscore" w:pos="6354"/>
        </w:tabs>
        <w:spacing w:after="298" w:line="367" w:lineRule="exact"/>
        <w:ind w:left="20" w:firstLine="920"/>
        <w:jc w:val="both"/>
      </w:pPr>
      <w:r>
        <w:t>Музычны нумар</w:t>
      </w:r>
      <w:r>
        <w:tab/>
      </w:r>
      <w:r>
        <w:tab/>
      </w:r>
      <w:r>
        <w:tab/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lastRenderedPageBreak/>
        <w:t>Вызваленне прынёс верасень 1939 года. Але прыйшоўшае сюды новае, шчаслівае жыццё было парушана вайной з гітлераўскай Германіяй. Больш як 5 тысяч жыхароў раёна загінула ў баях за родны край. Памяць пра слаўных герояў жыве ў нашых сэрцах.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t>У 1965 годзе Іванава становіцца цэнтрам раёна, а ў 1971 годзе набывае статус горада.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t>За некалькі дзесяцігоддзяў Іванава пераўтварылася ва ўтульны прасторны гарадок з насельніцтвам звыш 16 тысяч чалавек. I ўсім тьш, што мы маем зараз.</w:t>
      </w:r>
    </w:p>
    <w:p w:rsidR="00CD244C" w:rsidRDefault="00860507">
      <w:pPr>
        <w:pStyle w:val="1"/>
        <w:shd w:val="clear" w:color="auto" w:fill="auto"/>
        <w:spacing w:after="0" w:line="370" w:lineRule="exact"/>
        <w:ind w:left="920" w:right="5160"/>
        <w:jc w:val="left"/>
      </w:pPr>
      <w:r>
        <w:t>Іванаўшчына родная Каму красой ты роўная?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firstLine="920"/>
        <w:jc w:val="both"/>
      </w:pPr>
      <w:r>
        <w:t>Мо ёсць і прыгажэйшая,</w:t>
      </w:r>
    </w:p>
    <w:p w:rsidR="00CD244C" w:rsidRDefault="00860507">
      <w:pPr>
        <w:pStyle w:val="1"/>
        <w:shd w:val="clear" w:color="auto" w:fill="auto"/>
        <w:spacing w:after="0" w:line="370" w:lineRule="exact"/>
        <w:ind w:left="920" w:right="4400"/>
        <w:jc w:val="left"/>
      </w:pPr>
      <w:r>
        <w:t>Каму што ў свеце глянецца - Мая ж найдаражэйшая,</w:t>
      </w:r>
    </w:p>
    <w:p w:rsidR="00CD244C" w:rsidRDefault="00860507">
      <w:pPr>
        <w:pStyle w:val="1"/>
        <w:shd w:val="clear" w:color="auto" w:fill="auto"/>
        <w:spacing w:after="296" w:line="370" w:lineRule="exact"/>
        <w:ind w:left="20" w:firstLine="920"/>
        <w:jc w:val="both"/>
      </w:pPr>
      <w:r>
        <w:t>Навек са мной застанецца.</w:t>
      </w:r>
    </w:p>
    <w:p w:rsidR="00CD244C" w:rsidRDefault="00860507">
      <w:pPr>
        <w:pStyle w:val="1"/>
        <w:shd w:val="clear" w:color="auto" w:fill="auto"/>
        <w:spacing w:after="0" w:line="374" w:lineRule="exact"/>
        <w:ind w:left="20" w:right="20" w:firstLine="920"/>
        <w:jc w:val="both"/>
      </w:pPr>
      <w:r>
        <w:t>Нам, Іванаўцам, ёсць кім ганарыцца, бо менавіта на нашай шчодрай на таленты зямлі карані Напалеона Орды і ф.м.Дастаеўскага, Марыі Андрайковіч - Бутаут і Ф.Бруздовіча. Мы не можам не ганарыцца і тым, што іменна наш зямляк, вядомьз за межамі нашай краіны, мастак Аляксей Кузьміч вось ужо колькі год запар стараецца ўсімі фарбамі душы ствараць на сваіх палотнах узнеслы гімн Мадонам. А крыніцай натхнення для мастака з’яўляецца , канешне, Радзіма - Іванаўшчына.</w:t>
      </w:r>
    </w:p>
    <w:p w:rsidR="00CD244C" w:rsidRDefault="00860507">
      <w:pPr>
        <w:pStyle w:val="1"/>
        <w:shd w:val="clear" w:color="auto" w:fill="auto"/>
        <w:spacing w:after="0" w:line="374" w:lineRule="exact"/>
        <w:ind w:left="20" w:firstLine="920"/>
        <w:jc w:val="both"/>
      </w:pPr>
      <w:r>
        <w:t>Многа на Палессі розных гарадоў,</w:t>
      </w:r>
    </w:p>
    <w:p w:rsidR="00CD244C" w:rsidRDefault="00860507">
      <w:pPr>
        <w:pStyle w:val="1"/>
        <w:shd w:val="clear" w:color="auto" w:fill="auto"/>
        <w:spacing w:after="0" w:line="374" w:lineRule="exact"/>
        <w:ind w:left="20" w:firstLine="920"/>
        <w:jc w:val="both"/>
      </w:pPr>
      <w:r>
        <w:t>1 прыгожых вёсак, і густых бароў.</w:t>
      </w:r>
    </w:p>
    <w:p w:rsidR="00CD244C" w:rsidRDefault="00860507">
      <w:pPr>
        <w:pStyle w:val="1"/>
        <w:shd w:val="clear" w:color="auto" w:fill="auto"/>
        <w:spacing w:after="0" w:line="374" w:lineRule="exact"/>
        <w:ind w:left="20" w:firstLine="920"/>
        <w:jc w:val="both"/>
      </w:pPr>
      <w:r>
        <w:t>Але ёсць адзіны, сэрцу дарагі,</w:t>
      </w:r>
    </w:p>
    <w:p w:rsidR="00CD244C" w:rsidRDefault="00860507">
      <w:pPr>
        <w:pStyle w:val="1"/>
        <w:shd w:val="clear" w:color="auto" w:fill="auto"/>
        <w:spacing w:after="298" w:line="374" w:lineRule="exact"/>
        <w:ind w:left="20" w:firstLine="920"/>
        <w:jc w:val="both"/>
      </w:pPr>
      <w:r>
        <w:t>Горад мой любімы, чысты, дарагі.</w:t>
      </w:r>
    </w:p>
    <w:p w:rsidR="00CD244C" w:rsidRDefault="00860507">
      <w:pPr>
        <w:pStyle w:val="1"/>
        <w:shd w:val="clear" w:color="auto" w:fill="auto"/>
        <w:spacing w:after="0" w:line="377" w:lineRule="exact"/>
        <w:ind w:left="20" w:right="20" w:firstLine="920"/>
        <w:jc w:val="both"/>
      </w:pPr>
      <w:r>
        <w:t>За агюшняе дзесяцігоддзе Іванпава ператварылася ва ўтульны і гірасторны гарадок. Хоць і цярністы быў шлях дасучаснага дня, але ён пройдзены. Ён - наша гісторыя.</w:t>
      </w:r>
    </w:p>
    <w:p w:rsidR="00CD244C" w:rsidRDefault="00860507">
      <w:pPr>
        <w:pStyle w:val="1"/>
        <w:shd w:val="clear" w:color="auto" w:fill="auto"/>
        <w:spacing w:after="0" w:line="358" w:lineRule="exact"/>
        <w:ind w:left="920"/>
        <w:jc w:val="left"/>
      </w:pPr>
      <w:r>
        <w:t>Хай ясніцца товй дзень.</w:t>
      </w:r>
    </w:p>
    <w:p w:rsidR="00CD244C" w:rsidRDefault="00860507">
      <w:pPr>
        <w:pStyle w:val="1"/>
        <w:shd w:val="clear" w:color="auto" w:fill="auto"/>
        <w:spacing w:after="0" w:line="358" w:lineRule="exact"/>
        <w:ind w:left="920"/>
        <w:jc w:val="left"/>
      </w:pPr>
      <w:r>
        <w:t>Хай непарушна мірным будзе неба.</w:t>
      </w:r>
    </w:p>
    <w:p w:rsidR="00CD244C" w:rsidRDefault="00860507">
      <w:pPr>
        <w:pStyle w:val="1"/>
        <w:shd w:val="clear" w:color="auto" w:fill="auto"/>
        <w:spacing w:after="0" w:line="358" w:lineRule="exact"/>
        <w:ind w:left="920" w:right="3040"/>
        <w:jc w:val="left"/>
      </w:pPr>
      <w:r>
        <w:t>Над шчырай працай і над адпачынкам Дзяцей тваіх не ваявітых, а працавітых. хай зоркамі дастатку й хараства дамы іх свецяцца як свецяцца іх душы!</w:t>
      </w:r>
    </w:p>
    <w:p w:rsidR="00CD244C" w:rsidRDefault="00860507">
      <w:pPr>
        <w:pStyle w:val="1"/>
        <w:shd w:val="clear" w:color="auto" w:fill="auto"/>
        <w:spacing w:after="291" w:line="358" w:lineRule="exact"/>
        <w:ind w:left="920" w:right="3040"/>
        <w:jc w:val="left"/>
      </w:pPr>
      <w:r>
        <w:t xml:space="preserve">Ім ёсць чым ганарыцца, ёсць чым жыць I </w:t>
      </w:r>
      <w:r>
        <w:lastRenderedPageBreak/>
        <w:t>што апець і што яшчэ стварыць!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t>Нібы ў дзённым сне вырасталі дамы, карпусы прадпрыемстваў, з’яўляліся новыя тэхналогіі, мяняўся горад з кожным днём.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t>За звычайным на першы погляд метадычнай назвай Іванава, захаваны прыгажосці Іванаўскіх краявідаў, мясціны са сваімі звычаямі і традыцыямі, геаграфіяй і гісторыяй, днём сёняшнім і днём учарашнім.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t>Сёняшняе Іванава нагадвае сабой сучасны правінцыялыіы гарадок, які патанае вясной і летам у квецені і зелені дрэў, восенню ў залацістым сузор’і ападаюць лісця, зімой у казачнай белай красе, дапаўняюць прыгажосць горада з густам аформленыя гандлёвыя крогікі. Рэканструяваныя карпусы заводаў, вырастаючыя дзіўных дахаў і праектаў жылыя дамы, упарадкаванасць вуліц, чысціня ііпарадак,</w:t>
      </w:r>
    </w:p>
    <w:p w:rsidR="00CD244C" w:rsidRDefault="00860507">
      <w:pPr>
        <w:pStyle w:val="1"/>
        <w:shd w:val="clear" w:color="auto" w:fill="auto"/>
        <w:spacing w:after="0" w:line="370" w:lineRule="exact"/>
        <w:ind w:left="20" w:right="20" w:firstLine="920"/>
        <w:jc w:val="both"/>
      </w:pPr>
      <w:r>
        <w:t>Чым не слаўны наш родны горад? Уражвае і тое, што вырасла Янава ўверх і раздалося ўшыркі, былыя ўскраіны сталі цэнтрам. Радуюць вока катэджы, што прывабліваюць завершанасцю форм і прыгажосцю лінІй. Значыць адраджаюцца ў старажытным Янаве традыцыі высокай мастацкасці палескага народа. Адкрыты тры агульна - адукацыйныя школы і школа - гімназія. 5 дзіцячых дашкольных устаноў, спартыўная школа, дзіцячая школа мастацтваў, цэнтр культуры і народных традыцый, цэнтральная і дзіцячая бібліятэкі, камбінат бытавога абслугоўвання, вузлы паштовай і электрычнай сувязі, чыгуначная і аўтобусная станцыі, функцыяніруе паліклініка і дзіцячая кансультацыя з малочнай кухняй, цэнтр гігіены і эпідэміялогіі, сваё здаро’е жыхары горада папраўляюць у новым пяціпавярховым уніфіцыраваным лячэбным корпусе, радуюць вока і гасцінна запрашаюць сучасна аформленыя рэстараны “Транзіт”, “Асторыя”, і многія іншыя.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right="20" w:firstLine="920"/>
        <w:jc w:val="both"/>
      </w:pPr>
      <w:r>
        <w:t>У нашым горадзе дзейнічаюць многія прамысловыя цэнтрь., усім вядомы завод масла і сухога малака, гордасцю нашага горада з’яўляецца адкрытае акцыянернае таварыства “Белсолад”- гэта дарэчы адно з самых буйнейшых прадпрыемстваў не толькі Беларусі, але і Еўропы.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right="20" w:firstLine="920"/>
        <w:jc w:val="both"/>
      </w:pPr>
      <w:r>
        <w:t xml:space="preserve">Усе поспехі і дасягненні ствараюцца рукамі таленавітага насельніцтва горада. I сёння ў агромністым дыяпазоне гарадскога жыцця ярка праяўляюцца творчыя і інтэлектуальныя магчымасці </w:t>
      </w:r>
      <w:r>
        <w:lastRenderedPageBreak/>
        <w:t>Іванаўцаў. Усё ствараюць доброасумленныя, творчыя, натхнёныя людзі і працай сваёй куюць пачэсны гонар гарадка. Мы ганарымся, што нашыя творчыя калектывы вядомы не толкі ў нас у краіне. Але і за яе межамі. Яркім прадстаўніком з’яўляецца народны ансамбль “Палешукі”.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right="20" w:firstLine="920"/>
        <w:jc w:val="both"/>
      </w:pPr>
      <w:r>
        <w:t>Гарады - не людзі. Людзі з узростам старэюць, гарады ж - наадварот - маладзеюць, бо іх будуюць, вуліцы іх прыгажэюць, растуць. Вось і наша Іванава выглядае цяпер зусім маладым.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firstLine="920"/>
        <w:jc w:val="both"/>
      </w:pPr>
      <w:r>
        <w:t>А Іванаўцы любяць свой горад, таму што ствараюць яго самі.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firstLine="920"/>
        <w:jc w:val="both"/>
      </w:pPr>
      <w:r>
        <w:t>Кожны дзень я люблю цябе занава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firstLine="920"/>
        <w:jc w:val="both"/>
      </w:pPr>
      <w:r>
        <w:t>'У летні шум і ў зімовай цішы.</w:t>
      </w:r>
    </w:p>
    <w:p w:rsidR="00CD244C" w:rsidRDefault="00860507">
      <w:pPr>
        <w:pStyle w:val="1"/>
        <w:shd w:val="clear" w:color="auto" w:fill="auto"/>
        <w:spacing w:after="0" w:line="372" w:lineRule="exact"/>
        <w:ind w:left="20" w:firstLine="920"/>
        <w:jc w:val="both"/>
      </w:pPr>
      <w:r>
        <w:t>Родны Янаў, маё ты іванава!</w:t>
      </w:r>
    </w:p>
    <w:p w:rsidR="00CD244C" w:rsidRDefault="00860507">
      <w:pPr>
        <w:pStyle w:val="1"/>
        <w:shd w:val="clear" w:color="auto" w:fill="auto"/>
        <w:spacing w:after="434" w:line="372" w:lineRule="exact"/>
        <w:ind w:left="20" w:firstLine="920"/>
        <w:jc w:val="both"/>
      </w:pPr>
      <w:r>
        <w:t>Мілы горад для добрай душы.</w:t>
      </w:r>
    </w:p>
    <w:p w:rsidR="00CD244C" w:rsidRDefault="00860507">
      <w:pPr>
        <w:pStyle w:val="1"/>
        <w:shd w:val="clear" w:color="auto" w:fill="auto"/>
        <w:tabs>
          <w:tab w:val="left" w:leader="underscore" w:pos="8428"/>
        </w:tabs>
        <w:spacing w:after="323" w:line="280" w:lineRule="exact"/>
        <w:ind w:left="20" w:firstLine="920"/>
        <w:jc w:val="both"/>
      </w:pPr>
      <w:r>
        <w:t>Музычны нумар</w:t>
      </w:r>
      <w:r>
        <w:tab/>
      </w:r>
    </w:p>
    <w:p w:rsidR="00CD244C" w:rsidRPr="00B719C2" w:rsidRDefault="00860507">
      <w:pPr>
        <w:pStyle w:val="1"/>
        <w:shd w:val="clear" w:color="auto" w:fill="auto"/>
        <w:spacing w:after="0" w:line="384" w:lineRule="exact"/>
        <w:ind w:left="20" w:right="20" w:firstLine="920"/>
        <w:jc w:val="both"/>
      </w:pPr>
      <w:r>
        <w:t xml:space="preserve">Са святам вас, дарагія землякі! Хай моцнае здароўе, чалавечае шчасце і поспех у працы будуць вашымі спадарожнікамі </w:t>
      </w:r>
      <w:r w:rsidR="00B719C2">
        <w:rPr>
          <w:rStyle w:val="Calibri125pt0pt"/>
          <w:rFonts w:ascii="Times New Roman" w:hAnsi="Times New Roman" w:cs="Times New Roman"/>
          <w:b w:val="0"/>
          <w:sz w:val="28"/>
          <w:szCs w:val="28"/>
        </w:rPr>
        <w:t>ў жыцці</w:t>
      </w:r>
      <w:bookmarkStart w:id="0" w:name="_GoBack"/>
      <w:bookmarkEnd w:id="0"/>
      <w:r w:rsidRPr="00B719C2">
        <w:rPr>
          <w:rStyle w:val="Calibri125pt0pt"/>
          <w:rFonts w:ascii="Times New Roman" w:hAnsi="Times New Roman" w:cs="Times New Roman"/>
          <w:b w:val="0"/>
          <w:sz w:val="28"/>
          <w:szCs w:val="28"/>
        </w:rPr>
        <w:t>.</w:t>
      </w:r>
    </w:p>
    <w:p w:rsidR="00CD244C" w:rsidRPr="00B719C2" w:rsidRDefault="00860507">
      <w:pPr>
        <w:pStyle w:val="1"/>
        <w:shd w:val="clear" w:color="auto" w:fill="auto"/>
        <w:spacing w:after="54" w:line="280" w:lineRule="exact"/>
        <w:ind w:left="20" w:firstLine="920"/>
        <w:jc w:val="both"/>
      </w:pPr>
      <w:r w:rsidRPr="00B719C2">
        <w:t>I няхай стагоддзі птушкаю ляцяць</w:t>
      </w:r>
    </w:p>
    <w:p w:rsidR="00CD244C" w:rsidRDefault="00860507">
      <w:pPr>
        <w:pStyle w:val="1"/>
        <w:shd w:val="clear" w:color="auto" w:fill="auto"/>
        <w:spacing w:after="392" w:line="280" w:lineRule="exact"/>
        <w:ind w:left="20" w:firstLine="920"/>
        <w:jc w:val="both"/>
      </w:pPr>
      <w:r>
        <w:t>Вечна будзе Янаў на зямлі стаяць.</w:t>
      </w:r>
    </w:p>
    <w:p w:rsidR="00CD244C" w:rsidRDefault="00860507">
      <w:pPr>
        <w:pStyle w:val="1"/>
        <w:shd w:val="clear" w:color="auto" w:fill="auto"/>
        <w:spacing w:after="0" w:line="280" w:lineRule="exact"/>
        <w:ind w:left="20" w:firstLine="920"/>
        <w:jc w:val="both"/>
      </w:pPr>
      <w:r>
        <w:t>Гучыць музыка</w:t>
      </w:r>
    </w:p>
    <w:sectPr w:rsidR="00CD244C">
      <w:type w:val="continuous"/>
      <w:pgSz w:w="11906" w:h="16838"/>
      <w:pgMar w:top="1211" w:right="1119" w:bottom="1206" w:left="114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507" w:rsidRDefault="00860507">
      <w:r>
        <w:separator/>
      </w:r>
    </w:p>
  </w:endnote>
  <w:endnote w:type="continuationSeparator" w:id="0">
    <w:p w:rsidR="00860507" w:rsidRDefault="00860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DS Stamper"/>
    <w:panose1 w:val="020F0502020204030204"/>
    <w:charset w:val="00"/>
    <w:family w:val="roman"/>
    <w:notTrueType/>
    <w:pitch w:val="default"/>
  </w:font>
  <w:font w:name="Cambria">
    <w:altName w:val="Isadora Cyr 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507" w:rsidRDefault="00860507"/>
  </w:footnote>
  <w:footnote w:type="continuationSeparator" w:id="0">
    <w:p w:rsidR="00860507" w:rsidRDefault="008605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4C"/>
    <w:rsid w:val="00860507"/>
    <w:rsid w:val="00B719C2"/>
    <w:rsid w:val="00CD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e-BY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Calibri16pt0pt">
    <w:name w:val="Основной текст + Calibri;16 pt;Курсив;Интервал 0 pt"/>
    <w:basedOn w:val="a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Calibri125pt0pt">
    <w:name w:val="Основной текст + Calibri;12;5 pt;Полужирный;Интервал 0 pt"/>
    <w:basedOn w:val="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e-BY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e-BY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Calibri16pt0pt">
    <w:name w:val="Основной текст + Calibri;16 pt;Курсив;Интервал 0 pt"/>
    <w:basedOn w:val="a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Calibri125pt0pt">
    <w:name w:val="Основной текст + Calibri;12;5 pt;Полужирный;Интервал 0 pt"/>
    <w:basedOn w:val="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be-BY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1047</Words>
  <Characters>5968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Bibliograf</dc:creator>
  <cp:lastModifiedBy>Пользователь</cp:lastModifiedBy>
  <cp:revision>2</cp:revision>
  <dcterms:created xsi:type="dcterms:W3CDTF">2013-06-26T11:14:00Z</dcterms:created>
  <dcterms:modified xsi:type="dcterms:W3CDTF">2014-01-21T06:31:00Z</dcterms:modified>
</cp:coreProperties>
</file>